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eastAsia="宋体"/>
          <w:b/>
          <w:bCs/>
          <w:color w:val="000000"/>
          <w:sz w:val="28"/>
          <w:szCs w:val="28"/>
          <w:shd w:val="clear" w:color="auto" w:fill="FFFFFF"/>
        </w:rPr>
        <w:t>关于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ascii="宋体" w:hAnsi="宋体" w:eastAsia="宋体"/>
          <w:b/>
          <w:bCs/>
          <w:color w:val="00000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  <w:shd w:val="clear" w:color="auto" w:fill="FFFFFF"/>
          <w:lang w:val="en-US" w:eastAsia="zh-CN"/>
        </w:rPr>
        <w:t>10</w:t>
      </w:r>
      <w:r>
        <w:rPr>
          <w:rFonts w:ascii="宋体" w:hAnsi="宋体" w:eastAsia="宋体"/>
          <w:b/>
          <w:bCs/>
          <w:color w:val="000000"/>
          <w:sz w:val="28"/>
          <w:szCs w:val="28"/>
          <w:shd w:val="clear" w:color="auto" w:fill="FFFFFF"/>
        </w:rPr>
        <w:t>日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  <w:shd w:val="clear" w:color="auto" w:fill="FFFFFF"/>
          <w:lang w:eastAsia="zh-CN"/>
        </w:rPr>
        <w:t>全市小学美术学科教科研活动</w:t>
      </w:r>
      <w:r>
        <w:rPr>
          <w:rFonts w:ascii="宋体" w:hAnsi="宋体" w:eastAsia="宋体"/>
          <w:b/>
          <w:bCs/>
          <w:color w:val="000000"/>
          <w:sz w:val="28"/>
          <w:szCs w:val="28"/>
          <w:shd w:val="clear" w:color="auto" w:fill="FFFFFF"/>
        </w:rPr>
        <w:t>的通知</w:t>
      </w:r>
    </w:p>
    <w:p>
      <w:pPr>
        <w:jc w:val="left"/>
        <w:rPr>
          <w:rFonts w:ascii="宋体" w:hAnsi="宋体" w:eastAsia="宋体"/>
          <w:color w:val="000000"/>
          <w:sz w:val="28"/>
          <w:szCs w:val="28"/>
          <w:shd w:val="clear" w:color="auto" w:fill="FFFFFF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各县、区教育局教研室，直属学校：</w:t>
      </w:r>
    </w:p>
    <w:p>
      <w:pPr>
        <w:jc w:val="left"/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 xml:space="preserve">    根据本学期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小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学美术学科教科研工作计划安排，定于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10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日（星期二）下午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开展小学美术校本课程课堂教学研讨及特色艺术实践工作坊展示</w:t>
      </w:r>
    </w:p>
    <w:p>
      <w:pPr>
        <w:jc w:val="left"/>
      </w:pP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活动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，现将有关事项通知如下：</w:t>
      </w:r>
    </w:p>
    <w:p>
      <w:pPr>
        <w:jc w:val="left"/>
        <w:rPr>
          <w:rFonts w:hint="eastAsia" w:ascii="宋体" w:hAnsi="宋体" w:eastAsia="宋体"/>
          <w:b/>
          <w:bCs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/>
          <w:b/>
          <w:bCs/>
          <w:color w:val="000000"/>
          <w:sz w:val="28"/>
          <w:szCs w:val="28"/>
          <w:shd w:val="clear" w:color="auto" w:fill="FFFFFF"/>
          <w:lang w:val="en-US" w:eastAsia="zh-CN"/>
        </w:rPr>
        <w:t>一、</w:t>
      </w:r>
      <w:r>
        <w:rPr>
          <w:rFonts w:ascii="宋体" w:hAnsi="宋体" w:eastAsia="宋体"/>
          <w:b/>
          <w:bCs/>
          <w:color w:val="000000"/>
          <w:sz w:val="28"/>
          <w:szCs w:val="28"/>
          <w:shd w:val="clear" w:color="auto" w:fill="FFFFFF"/>
        </w:rPr>
        <w:t>活动内容：</w:t>
      </w:r>
    </w:p>
    <w:p>
      <w:pPr>
        <w:ind w:firstLine="560" w:firstLineChars="200"/>
        <w:jc w:val="left"/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美术校本课程课堂教学研讨及特色艺术实践工作坊展示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活动；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8"/>
        <w:gridCol w:w="4005"/>
        <w:gridCol w:w="2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598" w:type="dxa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before="312" w:after="312" w:line="360" w:lineRule="auto"/>
              <w:jc w:val="center"/>
              <w:rPr>
                <w:rFonts w:hint="default" w:ascii="宋体" w:hAnsi="宋体" w:eastAsia="宋体"/>
                <w:b/>
                <w:bCs/>
                <w:color w:val="00000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年级</w:t>
            </w:r>
          </w:p>
        </w:tc>
        <w:tc>
          <w:tcPr>
            <w:tcW w:w="4005" w:type="dxa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before="312" w:after="312" w:line="360" w:lineRule="auto"/>
              <w:jc w:val="center"/>
              <w:rPr>
                <w:rFonts w:hint="eastAsia" w:ascii="宋体" w:hAnsi="宋体" w:eastAsia="宋体"/>
                <w:b/>
                <w:bCs/>
                <w:color w:val="00000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课       题</w:t>
            </w:r>
          </w:p>
        </w:tc>
        <w:tc>
          <w:tcPr>
            <w:tcW w:w="2892" w:type="dxa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before="312" w:after="312" w:line="360" w:lineRule="auto"/>
              <w:jc w:val="center"/>
              <w:rPr>
                <w:rFonts w:hint="eastAsia" w:ascii="宋体" w:hAnsi="宋体" w:eastAsia="宋体"/>
                <w:b/>
                <w:bCs/>
                <w:color w:val="00000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授课（展示）教师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5" w:hRule="atLeast"/>
          <w:jc w:val="center"/>
        </w:trPr>
        <w:tc>
          <w:tcPr>
            <w:tcW w:w="1598" w:type="dxa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before="312" w:after="312" w:line="360" w:lineRule="auto"/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二年级</w:t>
            </w:r>
          </w:p>
        </w:tc>
        <w:tc>
          <w:tcPr>
            <w:tcW w:w="400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  <w:shd w:val="clear" w:color="auto" w:fill="FFFFFF"/>
                <w:lang w:eastAsia="zh-CN"/>
              </w:rPr>
              <w:t>美术校本课程课堂教学研讨：</w:t>
            </w:r>
          </w:p>
          <w:p>
            <w:pPr>
              <w:jc w:val="center"/>
              <w:rPr>
                <w:rFonts w:hint="default" w:ascii="宋体" w:hAnsi="宋体" w:eastAsia="宋体"/>
                <w:b w:val="0"/>
                <w:bCs w:val="0"/>
                <w:color w:val="00000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  <w:shd w:val="clear" w:color="auto" w:fill="FFFFFF"/>
                <w:lang w:val="en-US" w:eastAsia="zh-CN"/>
              </w:rPr>
              <w:t>趣味粘土—《瓶瓶罐罐大变身》</w:t>
            </w:r>
          </w:p>
        </w:tc>
        <w:tc>
          <w:tcPr>
            <w:tcW w:w="2892" w:type="dxa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before="312" w:after="312" w:line="360" w:lineRule="auto"/>
              <w:jc w:val="center"/>
              <w:rPr>
                <w:rFonts w:hint="default" w:ascii="宋体" w:hAnsi="宋体" w:eastAsia="宋体"/>
                <w:b w:val="0"/>
                <w:bCs w:val="0"/>
                <w:color w:val="00000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王梅君</w:t>
            </w: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（市皖江小学）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  <w:jc w:val="center"/>
        </w:trPr>
        <w:tc>
          <w:tcPr>
            <w:tcW w:w="1598" w:type="dxa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before="312" w:after="312" w:line="360" w:lineRule="auto"/>
              <w:jc w:val="center"/>
              <w:rPr>
                <w:rFonts w:hint="default" w:ascii="宋体" w:hAnsi="宋体" w:eastAsia="宋体"/>
                <w:b w:val="0"/>
                <w:bCs w:val="0"/>
                <w:color w:val="00000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三-六年级</w:t>
            </w:r>
          </w:p>
        </w:tc>
        <w:tc>
          <w:tcPr>
            <w:tcW w:w="400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  <w:shd w:val="clear" w:color="auto" w:fill="FFFFFF"/>
                <w:lang w:eastAsia="zh-CN"/>
              </w:rPr>
              <w:t>特色艺术实践工作坊：</w:t>
            </w:r>
          </w:p>
          <w:p>
            <w:pPr>
              <w:jc w:val="center"/>
              <w:rPr>
                <w:rFonts w:hint="default" w:ascii="宋体" w:hAnsi="宋体" w:eastAsia="宋体"/>
                <w:color w:val="000000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  <w:shd w:val="clear" w:color="auto" w:fill="FFFFFF"/>
                <w:lang w:val="en-US" w:eastAsia="zh-CN"/>
              </w:rPr>
              <w:t>无为鱼灯</w:t>
            </w:r>
          </w:p>
        </w:tc>
        <w:tc>
          <w:tcPr>
            <w:tcW w:w="2892" w:type="dxa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before="312" w:after="312" w:line="360" w:lineRule="auto"/>
              <w:jc w:val="center"/>
              <w:rPr>
                <w:rFonts w:hint="default" w:ascii="宋体" w:hAnsi="宋体" w:eastAsia="宋体"/>
                <w:b w:val="0"/>
                <w:bCs w:val="0"/>
                <w:color w:val="00000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黄馨</w:t>
            </w: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（经开区天门小学）</w:t>
            </w:r>
          </w:p>
        </w:tc>
      </w:tr>
    </w:tbl>
    <w:p>
      <w:pPr>
        <w:snapToGrid w:val="0"/>
        <w:spacing w:line="360" w:lineRule="auto"/>
        <w:rPr>
          <w:rFonts w:ascii="宋体" w:hAnsi="宋体" w:eastAsia="宋体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eastAsia="宋体"/>
          <w:b/>
          <w:bCs/>
          <w:color w:val="000000"/>
          <w:sz w:val="28"/>
          <w:szCs w:val="28"/>
          <w:shd w:val="clear" w:color="auto" w:fill="FFFFFF"/>
        </w:rPr>
        <w:t>二、时间和地点：</w:t>
      </w:r>
    </w:p>
    <w:p>
      <w:pPr>
        <w:snapToGrid w:val="0"/>
        <w:spacing w:line="360" w:lineRule="auto"/>
        <w:rPr>
          <w:rFonts w:ascii="宋体" w:hAnsi="宋体" w:eastAsia="宋体"/>
          <w:color w:val="000000"/>
          <w:sz w:val="28"/>
          <w:szCs w:val="28"/>
          <w:shd w:val="clear" w:color="auto" w:fill="FFFFFF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时间：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2022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 xml:space="preserve">年 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10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日下午2：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3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0；</w:t>
      </w:r>
    </w:p>
    <w:p>
      <w:pPr>
        <w:snapToGrid w:val="0"/>
        <w:spacing w:line="360" w:lineRule="auto"/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地点：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线上（腾讯会议号在芜湖中小学美术教师教研群中发布）；</w:t>
      </w:r>
    </w:p>
    <w:p>
      <w:pPr>
        <w:snapToGrid w:val="0"/>
        <w:spacing w:line="360" w:lineRule="auto"/>
        <w:rPr>
          <w:rFonts w:ascii="宋体" w:hAnsi="宋体" w:eastAsia="宋体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hAnsi="宋体" w:eastAsia="宋体"/>
          <w:b/>
          <w:bCs/>
          <w:color w:val="000000"/>
          <w:sz w:val="28"/>
          <w:szCs w:val="28"/>
          <w:shd w:val="clear" w:color="auto" w:fill="FFFFFF"/>
        </w:rPr>
        <w:t>三、主持人：</w:t>
      </w:r>
      <w:r>
        <w:rPr>
          <w:rFonts w:hint="eastAsia" w:ascii="宋体" w:hAnsi="宋体" w:eastAsia="宋体"/>
          <w:b w:val="0"/>
          <w:bCs w:val="0"/>
          <w:color w:val="000000"/>
          <w:sz w:val="28"/>
          <w:szCs w:val="28"/>
          <w:shd w:val="clear" w:color="auto" w:fill="FFFFFF"/>
          <w:lang w:val="en-US" w:eastAsia="zh-CN"/>
        </w:rPr>
        <w:t>王媛媛、孙义斌</w:t>
      </w:r>
      <w:r>
        <w:rPr>
          <w:rFonts w:ascii="宋体" w:hAnsi="宋体" w:eastAsia="宋体"/>
          <w:b w:val="0"/>
          <w:bCs w:val="0"/>
          <w:color w:val="000000"/>
          <w:sz w:val="28"/>
          <w:szCs w:val="28"/>
          <w:shd w:val="clear" w:color="auto" w:fill="FFFFFF"/>
        </w:rPr>
        <w:t>；</w:t>
      </w:r>
    </w:p>
    <w:p>
      <w:pPr>
        <w:snapToGrid w:val="0"/>
        <w:spacing w:line="360" w:lineRule="auto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bCs/>
          <w:color w:val="000000"/>
          <w:sz w:val="28"/>
          <w:szCs w:val="28"/>
          <w:shd w:val="clear" w:color="auto" w:fill="FFFFFF"/>
          <w:lang w:eastAsia="zh-CN"/>
        </w:rPr>
        <w:t>四</w:t>
      </w:r>
      <w:r>
        <w:rPr>
          <w:rFonts w:ascii="宋体" w:hAnsi="宋体" w:eastAsia="宋体"/>
          <w:b/>
          <w:bCs/>
          <w:color w:val="000000"/>
          <w:sz w:val="28"/>
          <w:szCs w:val="28"/>
          <w:shd w:val="clear" w:color="auto" w:fill="FFFFFF"/>
        </w:rPr>
        <w:t>、参加人员：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全市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小学美术教师（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请大家提前准备好耳麦、耳机，提前打印好听评课记录表，做好研讨准备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）；</w:t>
      </w:r>
    </w:p>
    <w:p>
      <w:pPr>
        <w:snapToGrid w:val="0"/>
        <w:spacing w:before="100" w:after="10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请各单位获此通知后，及时转告本单位相关人员，准时出席，交通费按规定回原单位报销。</w:t>
      </w:r>
      <w:bookmarkStart w:id="0" w:name="_GoBack"/>
      <w:bookmarkEnd w:id="0"/>
    </w:p>
    <w:p>
      <w:pPr>
        <w:snapToGrid w:val="0"/>
        <w:spacing w:before="100" w:after="100"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特此通知</w:t>
      </w:r>
    </w:p>
    <w:p>
      <w:pPr>
        <w:snapToGrid w:val="0"/>
        <w:spacing w:line="360" w:lineRule="auto"/>
        <w:ind w:firstLine="6440" w:firstLineChars="23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芜湖市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eastAsia="zh-CN"/>
        </w:rPr>
        <w:t>教育局教研室</w:t>
      </w:r>
    </w:p>
    <w:p>
      <w:pPr>
        <w:snapToGrid w:val="0"/>
        <w:rPr>
          <w:rFonts w:ascii="宋体" w:hAnsi="宋体" w:eastAsia="宋体"/>
          <w:szCs w:val="21"/>
        </w:rPr>
      </w:pPr>
    </w:p>
    <w:p>
      <w:pPr>
        <w:snapToGrid w:val="0"/>
        <w:jc w:val="left"/>
      </w:pP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 xml:space="preserve">                                    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</w:rPr>
        <w:t xml:space="preserve">     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 xml:space="preserve">   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20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22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年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7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日</w:t>
      </w:r>
    </w:p>
    <w:p>
      <w:pPr>
        <w:snapToGrid w:val="0"/>
        <w:rPr>
          <w:rFonts w:hint="eastAsia" w:eastAsiaTheme="minorEastAsia"/>
          <w:lang w:eastAsia="zh-CN"/>
        </w:rPr>
      </w:pPr>
    </w:p>
    <w:sectPr>
      <w:pgSz w:w="11906" w:h="16838"/>
      <w:pgMar w:top="935" w:right="1306" w:bottom="363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kMzQxMDJhNWFmM2NlOTYyNDI5MTI4ZTEzYTkyMjQifQ=="/>
  </w:docVars>
  <w:rsids>
    <w:rsidRoot w:val="00BA0C1A"/>
    <w:rsid w:val="000C51B7"/>
    <w:rsid w:val="00216EB9"/>
    <w:rsid w:val="00431433"/>
    <w:rsid w:val="0059531B"/>
    <w:rsid w:val="005E4B77"/>
    <w:rsid w:val="00616505"/>
    <w:rsid w:val="0062213C"/>
    <w:rsid w:val="00633F40"/>
    <w:rsid w:val="006549AD"/>
    <w:rsid w:val="00684D9C"/>
    <w:rsid w:val="0087273A"/>
    <w:rsid w:val="00A60633"/>
    <w:rsid w:val="00BA0C1A"/>
    <w:rsid w:val="00C061CB"/>
    <w:rsid w:val="00C604EC"/>
    <w:rsid w:val="00E26251"/>
    <w:rsid w:val="00EA1EE8"/>
    <w:rsid w:val="00F53662"/>
    <w:rsid w:val="04681D31"/>
    <w:rsid w:val="07683AF2"/>
    <w:rsid w:val="083D07F0"/>
    <w:rsid w:val="0BBD68C8"/>
    <w:rsid w:val="0E5627B9"/>
    <w:rsid w:val="105E3B74"/>
    <w:rsid w:val="12D04216"/>
    <w:rsid w:val="15814B49"/>
    <w:rsid w:val="161C0B8E"/>
    <w:rsid w:val="188A7C01"/>
    <w:rsid w:val="1C2C4424"/>
    <w:rsid w:val="1CD54CE6"/>
    <w:rsid w:val="1DEC38DC"/>
    <w:rsid w:val="25D3395B"/>
    <w:rsid w:val="2A7A3B49"/>
    <w:rsid w:val="2B0E7DAF"/>
    <w:rsid w:val="30456175"/>
    <w:rsid w:val="304C21A0"/>
    <w:rsid w:val="36772279"/>
    <w:rsid w:val="36DD714C"/>
    <w:rsid w:val="37BE019C"/>
    <w:rsid w:val="3CEA025F"/>
    <w:rsid w:val="42CD23F5"/>
    <w:rsid w:val="434067C1"/>
    <w:rsid w:val="441B233A"/>
    <w:rsid w:val="51A55270"/>
    <w:rsid w:val="568D20C3"/>
    <w:rsid w:val="58871392"/>
    <w:rsid w:val="66F84843"/>
    <w:rsid w:val="6B5A4707"/>
    <w:rsid w:val="6C0E680B"/>
    <w:rsid w:val="6EAF13B0"/>
    <w:rsid w:val="6FB37451"/>
    <w:rsid w:val="71061E72"/>
    <w:rsid w:val="744A491C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ns10="http://schemas.openxmlformats.org/schemaLibrary/2006/main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ns19="urn:schemas-microsoft-com:office:excel" xmlns:v="urn:schemas-microsoft-com:vm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3F8DD9-24D1-45F6-ABBA-3C896B2056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380</Words>
  <Characters>391</Characters>
  <Lines>3</Lines>
  <Paragraphs>1</Paragraphs>
  <TotalTime>3</TotalTime>
  <ScaleCrop>false</ScaleCrop>
  <LinksUpToDate>false</LinksUpToDate>
  <CharactersWithSpaces>452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2017-01-10T09:10:00Z</dcterms:created>
  <dc:creator>Tencent</dc:creator>
  <cp:lastModifiedBy>张颖</cp:lastModifiedBy>
  <dcterms:modified xsi:type="dcterms:W3CDTF">2022-05-09T01:24:59Z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3B47D25B50BE4A0AB384F3D3BCB169DF</vt:lpwstr>
  </property>
</Properties>
</file>