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附件三、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 </w:t>
      </w:r>
      <w:r>
        <w:rPr>
          <w:rFonts w:hint="eastAsia"/>
          <w:b/>
          <w:bCs/>
          <w:sz w:val="28"/>
          <w:szCs w:val="28"/>
          <w:lang w:eastAsia="zh-CN"/>
        </w:rPr>
        <w:t>芜湖市</w:t>
      </w:r>
      <w:r>
        <w:rPr>
          <w:rFonts w:hint="eastAsia"/>
          <w:b/>
          <w:bCs/>
          <w:sz w:val="28"/>
          <w:szCs w:val="28"/>
          <w:lang w:val="en-US" w:eastAsia="zh-CN"/>
        </w:rPr>
        <w:t>2017~2018学年度第二学期职业教育教学研究  教育科研工作计划表</w:t>
      </w:r>
    </w:p>
    <w:tbl>
      <w:tblPr>
        <w:tblStyle w:val="3"/>
        <w:tblpPr w:leftFromText="180" w:rightFromText="180" w:vertAnchor="page" w:horzAnchor="margin" w:tblpXSpec="center" w:tblpY="2667"/>
        <w:tblW w:w="15272" w:type="dxa"/>
        <w:tblInd w:w="104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608"/>
        <w:gridCol w:w="1395"/>
        <w:gridCol w:w="1695"/>
        <w:gridCol w:w="1747"/>
        <w:gridCol w:w="4020"/>
        <w:gridCol w:w="2693"/>
        <w:gridCol w:w="1477"/>
        <w:gridCol w:w="10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序号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周次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日  期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地    点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教研主题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活      动      内      容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参  　加　　人　　员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主讲人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主持人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3月6日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芜湖高级职业技术学校（中校区）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教师专业发展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布置本学期旅游专业教科研工作安排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省技能大赛旅游服务类项目准备情况检查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各中职学校旅游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专业教研组长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何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俭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3月6日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芜湖师范学校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中职技能大赛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省中职英语技能大赛赛前准备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（集体磨赛）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参赛选手、指导教师，中职学校教研组长及市大组长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指导教师及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教研组长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李海燕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3月8日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市荟萃中学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教师专业发展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中职学校数学教研大组组长工作会议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中职学校及综合高中数学学科教研组长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蒋  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董建功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3月15日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清水河中学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对口高考研讨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中职学校和综合高中数学对口升学教学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研讨会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中职学校及综合高中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对口班数学学科教师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储玲玲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刘世权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董建功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3月27日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芜湖高级职业技术学校（中校区）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技能竞赛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结合技能大赛的酒店服务赛项（中式铺床）训练中难点问题突破的相关研讨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中职学校旅游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玲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何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3月27日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芜湖师范学校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教育信息化推进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中职英语学科教学信息化与课堂教学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深度融合观摩研讨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中职学校英语学科教师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田慧丽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李海燕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李海燕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3月29日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名师工作室建设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贾玲研究课:《电容器的充电和放电》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蒋丽萍校际公开课: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《正反转控制电路》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贾玲名师工作室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全体成员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贾  玲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蒋丽萍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何  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3月29日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信息化课堂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教学赛课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公开课教学研讨（三）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课题一：《三维动画片制作》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课题二：《计算机网络技术》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中职学校计算机专业教师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卢  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叶明海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季晓宝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3月29日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对口高考研讨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2017年对口高考机械基础试卷分析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强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何  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4月12日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课题研究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农林专业江兴龙名师工作坊与繁昌、南陵、芜湖县农委合作课题研究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农林专业省级名师工作坊全体成员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江兴龙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崔  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4月12日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技术学校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信息化课堂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教学赛课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公开课教学研讨（三）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课题一：《图文混合排版》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课题二：待定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中职学校计算机专业教师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  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  茹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陈义云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4月17日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芜湖高级职业技术学校（中校区）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对口高考研讨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旅游专业对口高考专业教师教学辅导经验交流研讨会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中职学校旅游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专业对口辅导教师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刘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玲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4月19日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市十二中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教育信息化推进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中职数学信息技术辅助教学观摩与研讨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中职学校数学学科教师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丽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王春健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董建功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4月19日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芜湖师范学校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信息化课堂教学赛课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公开课教学研讨（三）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课题一：《JAVA初识》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课题二：《网页色彩》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中职学校计算机专业教师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杨贝贝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  巧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徐  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4月26日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芜湖科技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洪金老师校际公开课: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《变压器的变换作用》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中职学校电类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洪  金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何  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4月26日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芜湖科技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信息化课堂教学赛课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公开课教学研讨（三）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课题一：《无线网》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课题二：《网页制作实例菜单》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中职学校计算机专业教师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朱圣能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晶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4月26日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芜湖高级职业技术学校（南校区）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校际公开课---气缸测量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校际公开课---中德诺浩KTS混合式教学研讨课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朱显应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黄永亮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5月8日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市高级职业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技术学校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对口升学研究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对口升学复习教学市级公开课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课题一： Unit 9 Life goes elec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课题二： Unit 6 Weather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中职学校对口升学英语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学科教师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张红雨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瑶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张红雨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5月10日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名师工作坊研究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公开课教学研讨（二）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课题一《word文档处理》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课题二：《excel表格处理》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课题三：《网络资源下载实用技巧》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课题四：《flash遮罩动画实例制作》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课题五：《双绞线制作》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滕德虎名师工作坊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参研人员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滕德虎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琳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高佑雨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解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季晓宝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滕德虎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5月17日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芜湖高级职业技术学校（南校区）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信息化教学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孔贝诺、刘敏、陈冲锋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老师参加国赛经验介绍及获奖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作品展示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中职学校电类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孔贝诺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  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陈冲锋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贾  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5月17日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芜湖高级职业技术学校（南校区）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信息化教学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孔贝诺、刘敏、陈冲锋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老师参加国赛经验介绍及获奖作品展示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孔贝诺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  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陈冲锋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5月17日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芜湖电缆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信息化课堂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教学赛课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公开课教学研讨（三）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课题一：《计算数据》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课题二：《格式化文档》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中职学校计算机专业教师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汪  靖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扬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骆  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5月22日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芜湖高级职业技术学校（中校区）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旅游专业市级示范课：授课---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刘玲老师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中职学校旅游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刘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玲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何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5月24日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芜湖科技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校际公开课:《防抱死自动系统（ABS）》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中职学校汽修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林来宝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何  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5月24日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芜湖高级职业技术学校（南校区）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校际公开课: 《剖视图》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  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5月24日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市教科所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技能大赛经验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交流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参加2018年安徽省职业院校技能大赛经验分享与交流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中职学校计算机专业教师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郭  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5月24日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芜湖电缆工业学校（无为县职业教育中心）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三名”工程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建设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侯庆盛数学省级名师工作坊”教学研讨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中职学校及综合高中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数学学科教师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侯庆盛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蒋  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5月24日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市级示范课：植物的蒸腾作用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农林专业省级名师工作坊全体成员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江兴龙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崔  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5月29日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市高级职业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技术学校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中职技能大赛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市中职英语朗读比赛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各校技能大赛辅导教师及市教研大组长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张红雨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6月5日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芜湖高级职业技术学校（中校区）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旅游专业市级示范课：授课---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曹阳老师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中职学校旅游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阳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何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6月5日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市教科所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教师专业发展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技能大赛、对口升学情况交流研讨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参赛教师及教研大组长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郭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6月7日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芜湖技师学院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汽车故障诊断仪的使用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中职学校汽修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储转玲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  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6月14日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市师范学校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教师专业发展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中职MOOC在线辅助教学研讨会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中职学校及综合高中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数学学科教师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  俊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蒋  燕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董建功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6月14日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芜湖高级职业技术学校（南校区）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课堂教学研究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姚静老师校际公开课: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《三相异步电动机的控制》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黄圆老师校际公开课: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《整流、滤波及稳压电路》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中职学校电类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黄  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姚  静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  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6月14日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芜湖机械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工程学校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名师工作室建设</w:t>
            </w:r>
          </w:p>
        </w:tc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校际公开课:陈孝和《识读零件图》;严子春《识读零件图》;陈冲锋《3D打印在中职学校的发展应用》讲座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中职学校机械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专业课教师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陈孝和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严子春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陈冲锋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崔  娟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C07B2"/>
    <w:rsid w:val="0878367D"/>
    <w:rsid w:val="38FC07B2"/>
    <w:rsid w:val="5087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2018-03-19T00:42:00Z</dcterms:created>
  <dc:creator>那一年冬天</dc:creator>
  <cp:lastModifiedBy>那一年冬天</cp:lastModifiedBy>
  <dcterms:modified xsi:type="dcterms:W3CDTF">2018-03-19T05:51:56Z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