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032" w:rsidRDefault="00302ACA">
      <w:pPr>
        <w:jc w:val="center"/>
        <w:rPr>
          <w:b/>
          <w:sz w:val="36"/>
          <w:szCs w:val="32"/>
        </w:rPr>
      </w:pPr>
      <w:r>
        <w:rPr>
          <w:rFonts w:hint="eastAsia"/>
          <w:b/>
          <w:sz w:val="32"/>
          <w:szCs w:val="32"/>
        </w:rPr>
        <w:t>关于开展芜湖市课程研究实验</w:t>
      </w:r>
      <w:bookmarkStart w:id="0" w:name="_GoBack"/>
      <w:bookmarkEnd w:id="0"/>
      <w:r>
        <w:rPr>
          <w:rFonts w:hint="eastAsia"/>
          <w:b/>
          <w:sz w:val="32"/>
          <w:szCs w:val="32"/>
        </w:rPr>
        <w:t>园现场遴选活动的通知</w:t>
      </w:r>
    </w:p>
    <w:p w:rsidR="006F2032" w:rsidRDefault="00302ACA">
      <w:pPr>
        <w:spacing w:line="420" w:lineRule="exact"/>
        <w:rPr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各县（市）区教研室、教育科、安师大附幼：</w:t>
      </w:r>
    </w:p>
    <w:p w:rsidR="006F2032" w:rsidRDefault="00302ACA">
      <w:pPr>
        <w:spacing w:line="42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为进一步规范市</w:t>
      </w:r>
      <w:r w:rsidR="00CF7344">
        <w:rPr>
          <w:rFonts w:hint="eastAsia"/>
          <w:sz w:val="24"/>
          <w:szCs w:val="24"/>
        </w:rPr>
        <w:t>级</w:t>
      </w:r>
      <w:r>
        <w:rPr>
          <w:rFonts w:hint="eastAsia"/>
          <w:sz w:val="24"/>
          <w:szCs w:val="24"/>
        </w:rPr>
        <w:t>课程研究实验园的遴选</w:t>
      </w:r>
      <w:r w:rsidR="00CF7344">
        <w:rPr>
          <w:rFonts w:hint="eastAsia"/>
          <w:sz w:val="24"/>
          <w:szCs w:val="24"/>
        </w:rPr>
        <w:t>工作</w:t>
      </w:r>
      <w:r>
        <w:rPr>
          <w:rFonts w:hint="eastAsia"/>
          <w:sz w:val="24"/>
          <w:szCs w:val="24"/>
        </w:rPr>
        <w:t>，结合园长现场阐述</w:t>
      </w:r>
      <w:r w:rsidR="00CF7344">
        <w:rPr>
          <w:rFonts w:hint="eastAsia"/>
          <w:sz w:val="24"/>
          <w:szCs w:val="24"/>
        </w:rPr>
        <w:t>讨论</w:t>
      </w:r>
      <w:r>
        <w:rPr>
          <w:rFonts w:hint="eastAsia"/>
          <w:sz w:val="24"/>
          <w:szCs w:val="24"/>
        </w:rPr>
        <w:t>申报园所参与课程研究的可行性，根据前期</w:t>
      </w:r>
      <w:r w:rsidR="00306EA7">
        <w:rPr>
          <w:rFonts w:hint="eastAsia"/>
          <w:sz w:val="24"/>
          <w:szCs w:val="24"/>
        </w:rPr>
        <w:t>各县（市）区</w:t>
      </w:r>
      <w:r>
        <w:rPr>
          <w:rFonts w:hint="eastAsia"/>
          <w:sz w:val="24"/>
          <w:szCs w:val="24"/>
        </w:rPr>
        <w:t>申报</w:t>
      </w:r>
      <w:r w:rsidR="00306EA7">
        <w:rPr>
          <w:rFonts w:hint="eastAsia"/>
          <w:sz w:val="24"/>
          <w:szCs w:val="24"/>
        </w:rPr>
        <w:t>情况</w:t>
      </w:r>
      <w:r>
        <w:rPr>
          <w:rFonts w:hint="eastAsia"/>
          <w:sz w:val="24"/>
          <w:szCs w:val="24"/>
        </w:rPr>
        <w:t>，现决定开展芜湖市课程研究实验园现场遴选活动，具体安排如下：</w:t>
      </w:r>
    </w:p>
    <w:p w:rsidR="006F2032" w:rsidRDefault="00302ACA">
      <w:pPr>
        <w:spacing w:line="420" w:lineRule="exact"/>
        <w:ind w:firstLine="430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一、活动时间：</w:t>
      </w: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27</w:t>
      </w:r>
      <w:r>
        <w:rPr>
          <w:rFonts w:hint="eastAsia"/>
          <w:sz w:val="24"/>
          <w:szCs w:val="24"/>
        </w:rPr>
        <w:t>日（星期二）上午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00</w:t>
      </w:r>
      <w:r w:rsidR="00B11A52">
        <w:rPr>
          <w:sz w:val="24"/>
          <w:szCs w:val="24"/>
        </w:rPr>
        <w:t>-</w:t>
      </w:r>
      <w:r w:rsidR="00B11A52" w:rsidRPr="00B11A52">
        <w:rPr>
          <w:rFonts w:hint="eastAsia"/>
          <w:sz w:val="24"/>
          <w:szCs w:val="24"/>
        </w:rPr>
        <w:t>12</w:t>
      </w:r>
      <w:r w:rsidR="00B11A52" w:rsidRPr="00B11A52">
        <w:rPr>
          <w:rFonts w:hint="eastAsia"/>
          <w:sz w:val="24"/>
          <w:szCs w:val="24"/>
        </w:rPr>
        <w:t>：</w:t>
      </w:r>
      <w:r w:rsidR="00B11A52" w:rsidRPr="00B11A52">
        <w:rPr>
          <w:rFonts w:hint="eastAsia"/>
          <w:sz w:val="24"/>
          <w:szCs w:val="24"/>
        </w:rPr>
        <w:t>30</w:t>
      </w:r>
    </w:p>
    <w:p w:rsidR="006F2032" w:rsidRDefault="00302ACA">
      <w:pPr>
        <w:spacing w:line="420" w:lineRule="exact"/>
        <w:ind w:firstLine="430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二、活动地点：</w:t>
      </w:r>
      <w:r>
        <w:rPr>
          <w:rFonts w:hint="eastAsia"/>
          <w:sz w:val="24"/>
          <w:szCs w:val="24"/>
        </w:rPr>
        <w:t>芜湖市育红幼儿园四楼多媒体室</w:t>
      </w:r>
    </w:p>
    <w:p w:rsidR="006F2032" w:rsidRDefault="00302ACA">
      <w:pPr>
        <w:spacing w:line="420" w:lineRule="exact"/>
        <w:ind w:firstLine="430"/>
        <w:rPr>
          <w:sz w:val="24"/>
          <w:szCs w:val="24"/>
        </w:rPr>
      </w:pPr>
      <w:r>
        <w:rPr>
          <w:b/>
          <w:bCs/>
          <w:sz w:val="24"/>
          <w:szCs w:val="24"/>
        </w:rPr>
        <w:t>三</w:t>
      </w:r>
      <w:r>
        <w:rPr>
          <w:rFonts w:hint="eastAsia"/>
          <w:b/>
          <w:bCs/>
          <w:sz w:val="24"/>
          <w:szCs w:val="24"/>
        </w:rPr>
        <w:t>、</w:t>
      </w:r>
      <w:r>
        <w:rPr>
          <w:b/>
          <w:bCs/>
          <w:sz w:val="24"/>
          <w:szCs w:val="24"/>
        </w:rPr>
        <w:t>参加人员</w:t>
      </w:r>
      <w:r>
        <w:rPr>
          <w:rFonts w:hint="eastAsia"/>
          <w:b/>
          <w:bCs/>
          <w:sz w:val="24"/>
          <w:szCs w:val="24"/>
        </w:rPr>
        <w:t>：</w:t>
      </w:r>
      <w:r>
        <w:rPr>
          <w:rFonts w:hint="eastAsia"/>
          <w:sz w:val="24"/>
          <w:szCs w:val="24"/>
        </w:rPr>
        <w:t>申报实验园负责人、各县（市）区教研员</w:t>
      </w:r>
    </w:p>
    <w:p w:rsidR="006F2032" w:rsidRDefault="00302ACA">
      <w:pPr>
        <w:spacing w:line="420" w:lineRule="exact"/>
        <w:ind w:firstLine="43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四</w:t>
      </w:r>
      <w:r>
        <w:rPr>
          <w:rFonts w:hint="eastAsia"/>
          <w:b/>
          <w:bCs/>
          <w:sz w:val="24"/>
          <w:szCs w:val="24"/>
        </w:rPr>
        <w:t>、</w:t>
      </w:r>
      <w:r>
        <w:rPr>
          <w:b/>
          <w:bCs/>
          <w:sz w:val="24"/>
          <w:szCs w:val="24"/>
        </w:rPr>
        <w:t>参评顺序</w:t>
      </w:r>
      <w:r>
        <w:rPr>
          <w:rFonts w:hint="eastAsia"/>
          <w:b/>
          <w:bCs/>
          <w:sz w:val="24"/>
          <w:szCs w:val="24"/>
        </w:rPr>
        <w:t>：</w:t>
      </w:r>
    </w:p>
    <w:tbl>
      <w:tblPr>
        <w:tblW w:w="8918" w:type="dxa"/>
        <w:tblLayout w:type="fixed"/>
        <w:tblCellMar>
          <w:left w:w="0" w:type="dxa"/>
          <w:right w:w="0" w:type="dxa"/>
        </w:tblCellMar>
        <w:tblLook w:val="04A0"/>
      </w:tblPr>
      <w:tblGrid>
        <w:gridCol w:w="1928"/>
        <w:gridCol w:w="5852"/>
        <w:gridCol w:w="1138"/>
      </w:tblGrid>
      <w:tr w:rsidR="006F2032" w:rsidTr="00761A9E">
        <w:trPr>
          <w:trHeight w:val="391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6F2032" w:rsidRDefault="00302AC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/>
              </w:rPr>
              <w:t>时间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6F2032" w:rsidRDefault="00302AC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/>
              </w:rPr>
              <w:t>单位</w:t>
            </w:r>
            <w:r w:rsidR="00306EA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/>
              </w:rPr>
              <w:t>及</w:t>
            </w:r>
            <w:r w:rsidR="00761A9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/>
              </w:rPr>
              <w:t>园长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6F2032" w:rsidRDefault="00302AC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/>
              </w:rPr>
              <w:t>主持人</w:t>
            </w:r>
          </w:p>
        </w:tc>
      </w:tr>
      <w:tr w:rsidR="006F2032">
        <w:trPr>
          <w:trHeight w:val="299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6F2032" w:rsidRDefault="00302A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8：00-8：15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6F2032" w:rsidRDefault="00302A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芜湖市园丁幼儿园                     管  晖</w:t>
            </w:r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6F2032" w:rsidRDefault="00302A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戴炜</w:t>
            </w:r>
          </w:p>
        </w:tc>
      </w:tr>
      <w:tr w:rsidR="006F2032">
        <w:trPr>
          <w:trHeight w:val="299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6F2032" w:rsidRDefault="00302A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8：15-8：30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6F2032" w:rsidRDefault="00302A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芜湖市鸠兹实验幼儿园                 徐  超</w:t>
            </w:r>
          </w:p>
        </w:tc>
        <w:tc>
          <w:tcPr>
            <w:tcW w:w="11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6F2032" w:rsidRDefault="006F203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CF7344">
        <w:trPr>
          <w:trHeight w:val="299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CF7344" w:rsidRDefault="00CF7344" w:rsidP="00CF73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/>
              </w:rPr>
            </w:pPr>
            <w:r w:rsidRPr="00CF7344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8：30-8：45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CF7344" w:rsidRDefault="00CF7344" w:rsidP="00CF73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芜湖市秀水江南幼儿园                 陶晓兵</w:t>
            </w:r>
          </w:p>
        </w:tc>
        <w:tc>
          <w:tcPr>
            <w:tcW w:w="11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CF7344" w:rsidRDefault="00CF7344" w:rsidP="00CF73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CF7344">
        <w:trPr>
          <w:trHeight w:val="299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CF7344" w:rsidRDefault="00CF7344" w:rsidP="00CF73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8：45-9：00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CF7344" w:rsidRDefault="00CF7344" w:rsidP="00CF73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湾沚区郎桥幼儿园                     王小妹</w:t>
            </w:r>
          </w:p>
        </w:tc>
        <w:tc>
          <w:tcPr>
            <w:tcW w:w="11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CF7344" w:rsidRDefault="00CF7344" w:rsidP="00CF73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CF7344">
        <w:trPr>
          <w:trHeight w:val="299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CF7344" w:rsidRDefault="00CF7344" w:rsidP="00CF73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9：00-9：15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CF7344" w:rsidRDefault="00CF7344" w:rsidP="00CF73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芜湖市官山翰林幼儿园                 章  华</w:t>
            </w:r>
          </w:p>
        </w:tc>
        <w:tc>
          <w:tcPr>
            <w:tcW w:w="11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CF7344" w:rsidRDefault="00CF7344" w:rsidP="00CF73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CF7344">
        <w:trPr>
          <w:trHeight w:val="299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CF7344" w:rsidRDefault="00CF7344" w:rsidP="00CF73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9：15-9：30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CF7344" w:rsidRDefault="00CF7344" w:rsidP="00CF73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芜湖市峨桥幼儿园                     操梦蕾</w:t>
            </w:r>
          </w:p>
        </w:tc>
        <w:tc>
          <w:tcPr>
            <w:tcW w:w="11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CF7344" w:rsidRDefault="00CF7344" w:rsidP="00CF73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CF7344">
        <w:trPr>
          <w:trHeight w:val="299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CF7344" w:rsidRDefault="00CF7344" w:rsidP="00CF73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9：30-9：45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CF7344" w:rsidRDefault="00CF7344" w:rsidP="00CF73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芜湖市和谐幼儿园                     倪天韵</w:t>
            </w:r>
          </w:p>
        </w:tc>
        <w:tc>
          <w:tcPr>
            <w:tcW w:w="11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CF7344" w:rsidRDefault="00CF7344" w:rsidP="00CF73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CF7344">
        <w:trPr>
          <w:trHeight w:val="299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CF7344" w:rsidRDefault="00CF7344" w:rsidP="00CF73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9：45-10：00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CF7344" w:rsidRDefault="00CF7344" w:rsidP="00CF73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芜湖市国泰路实验幼儿园               唐业婷</w:t>
            </w:r>
          </w:p>
        </w:tc>
        <w:tc>
          <w:tcPr>
            <w:tcW w:w="11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CF7344" w:rsidRDefault="00CF7344" w:rsidP="00CF73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CF7344">
        <w:trPr>
          <w:trHeight w:val="299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CF7344" w:rsidRDefault="00CF7344" w:rsidP="00CF73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10：00-10：15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CF7344" w:rsidRDefault="00CF7344" w:rsidP="00171DE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 xml:space="preserve">无为市无城幼儿园教育集团城南分园     </w:t>
            </w:r>
            <w:r w:rsidR="00171DED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何文利</w:t>
            </w:r>
          </w:p>
        </w:tc>
        <w:tc>
          <w:tcPr>
            <w:tcW w:w="11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CF7344" w:rsidRDefault="00CF7344" w:rsidP="00CF73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CF7344">
        <w:trPr>
          <w:trHeight w:val="299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CF7344" w:rsidRDefault="00CF7344" w:rsidP="00CF73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10：15-10：30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CF7344" w:rsidRDefault="00CF7344" w:rsidP="00CF73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繁昌区春谷幼儿园（集团总园）         汪  玲</w:t>
            </w:r>
          </w:p>
        </w:tc>
        <w:tc>
          <w:tcPr>
            <w:tcW w:w="11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CF7344" w:rsidRDefault="00CF7344" w:rsidP="00CF73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CF7344">
        <w:trPr>
          <w:trHeight w:val="299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CF7344" w:rsidRDefault="00CF7344" w:rsidP="00CF73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10：30-10：45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CF7344" w:rsidRDefault="00CF7344" w:rsidP="00CF73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芜湖县六一幼儿园                     叶  华</w:t>
            </w:r>
          </w:p>
        </w:tc>
        <w:tc>
          <w:tcPr>
            <w:tcW w:w="11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CF7344" w:rsidRDefault="00CF7344" w:rsidP="00CF73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CF7344">
        <w:trPr>
          <w:trHeight w:val="299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CF7344" w:rsidRDefault="00CF7344" w:rsidP="00CF73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10：45-11：00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CF7344" w:rsidRDefault="00CF7344" w:rsidP="00CF73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芜湖市保定新城幼儿园                 熊丹丹</w:t>
            </w:r>
          </w:p>
        </w:tc>
        <w:tc>
          <w:tcPr>
            <w:tcW w:w="11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CF7344" w:rsidRDefault="00CF7344" w:rsidP="00CF73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CF7344">
        <w:trPr>
          <w:trHeight w:val="299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CF7344" w:rsidRDefault="00CF7344" w:rsidP="00CF73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11：00-11：15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CF7344" w:rsidRDefault="00CF7344" w:rsidP="00CF73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南陵县许镇镇许镇幼儿园梅银华</w:t>
            </w:r>
          </w:p>
        </w:tc>
        <w:tc>
          <w:tcPr>
            <w:tcW w:w="11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CF7344" w:rsidRDefault="00CF7344" w:rsidP="00CF73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CF7344">
        <w:trPr>
          <w:trHeight w:val="299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CF7344" w:rsidRDefault="00CF7344" w:rsidP="00CF73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11：15-11：30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CF7344" w:rsidRDefault="00CF7344" w:rsidP="00CF73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无为市实验幼儿园                     雍银杉</w:t>
            </w:r>
          </w:p>
        </w:tc>
        <w:tc>
          <w:tcPr>
            <w:tcW w:w="11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CF7344" w:rsidRDefault="00CF7344" w:rsidP="00CF73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CF7344">
        <w:trPr>
          <w:trHeight w:val="299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CF7344" w:rsidRDefault="00CF7344" w:rsidP="00CF73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11：30-11：45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CF7344" w:rsidRDefault="00CF7344" w:rsidP="00CF73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芜湖市高安幼儿园                     盛亚美</w:t>
            </w:r>
          </w:p>
        </w:tc>
        <w:tc>
          <w:tcPr>
            <w:tcW w:w="11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CF7344" w:rsidRDefault="00CF7344" w:rsidP="00CF73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CF7344">
        <w:trPr>
          <w:trHeight w:val="299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CF7344" w:rsidRDefault="00CF7344" w:rsidP="00CF73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11：45-12：00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CF7344" w:rsidRDefault="00CF7344" w:rsidP="00CF73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芜湖市香城湾幼儿园                   柳张华</w:t>
            </w:r>
          </w:p>
        </w:tc>
        <w:tc>
          <w:tcPr>
            <w:tcW w:w="11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CF7344" w:rsidRDefault="00CF7344" w:rsidP="00CF73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CF7344">
        <w:trPr>
          <w:trHeight w:val="299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CF7344" w:rsidRDefault="00CF7344" w:rsidP="00CF73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12：00-12：15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CF7344" w:rsidRDefault="00CF7344" w:rsidP="00CF73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芜湖市龙湖幼儿园                     丁少芳</w:t>
            </w:r>
          </w:p>
        </w:tc>
        <w:tc>
          <w:tcPr>
            <w:tcW w:w="11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CF7344" w:rsidRDefault="00CF7344" w:rsidP="00CF73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CF7344" w:rsidTr="00CF7344">
        <w:trPr>
          <w:trHeight w:val="299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CF7344" w:rsidRDefault="00CF7344" w:rsidP="00CF73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12：15-12：30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CF7344" w:rsidRDefault="00CF7344" w:rsidP="00CF73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南陵县籍山镇金街华府幼儿园           汪春莲</w:t>
            </w:r>
          </w:p>
        </w:tc>
        <w:tc>
          <w:tcPr>
            <w:tcW w:w="113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CF7344" w:rsidRDefault="00CF7344" w:rsidP="00CF73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</w:tbl>
    <w:p w:rsidR="006F2032" w:rsidRDefault="00302ACA">
      <w:pPr>
        <w:spacing w:line="420" w:lineRule="exact"/>
        <w:ind w:firstLine="430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五、参评要求：</w:t>
      </w:r>
      <w:r>
        <w:rPr>
          <w:rFonts w:hint="eastAsia"/>
          <w:sz w:val="24"/>
          <w:szCs w:val="24"/>
        </w:rPr>
        <w:t>申报园负责人结合申报材料，阐述本园情况、办园理念及教育目标；描述目前幼儿园课程整体框架；可重点讲述课程规划中</w:t>
      </w:r>
      <w:r>
        <w:rPr>
          <w:rFonts w:hint="eastAsia"/>
          <w:sz w:val="24"/>
          <w:szCs w:val="24"/>
        </w:rPr>
        <w:t>1-2</w:t>
      </w:r>
      <w:r>
        <w:rPr>
          <w:rFonts w:hint="eastAsia"/>
          <w:sz w:val="24"/>
          <w:szCs w:val="24"/>
        </w:rPr>
        <w:t>个有特色的课程实施计划。时长不超过</w:t>
      </w:r>
      <w:r>
        <w:rPr>
          <w:rFonts w:hint="eastAsia"/>
          <w:sz w:val="24"/>
          <w:szCs w:val="24"/>
        </w:rPr>
        <w:t>15</w:t>
      </w:r>
      <w:r>
        <w:rPr>
          <w:rFonts w:hint="eastAsia"/>
          <w:sz w:val="24"/>
          <w:szCs w:val="24"/>
        </w:rPr>
        <w:t>分钟；可以用</w:t>
      </w:r>
      <w:r>
        <w:rPr>
          <w:rFonts w:hint="eastAsia"/>
          <w:sz w:val="24"/>
          <w:szCs w:val="24"/>
        </w:rPr>
        <w:t>PPT</w:t>
      </w:r>
      <w:r>
        <w:rPr>
          <w:rFonts w:hint="eastAsia"/>
          <w:sz w:val="24"/>
          <w:szCs w:val="24"/>
        </w:rPr>
        <w:t>辅助讲解。</w:t>
      </w:r>
    </w:p>
    <w:p w:rsidR="006F2032" w:rsidRDefault="00302ACA">
      <w:pPr>
        <w:spacing w:line="420" w:lineRule="exact"/>
        <w:ind w:firstLine="430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六、注意事项：</w:t>
      </w:r>
      <w:r>
        <w:rPr>
          <w:rFonts w:hint="eastAsia"/>
          <w:sz w:val="24"/>
          <w:szCs w:val="24"/>
        </w:rPr>
        <w:t>因疫情防控需要，参会人员需身体健康，并配合幼儿园做好疫情防控工作，全程佩戴口罩。注意往返途中安全，来回车费回所在单位报销。</w:t>
      </w:r>
    </w:p>
    <w:p w:rsidR="006F2032" w:rsidRDefault="006F2032">
      <w:pPr>
        <w:spacing w:line="420" w:lineRule="exact"/>
        <w:ind w:firstLine="430"/>
        <w:rPr>
          <w:sz w:val="24"/>
          <w:szCs w:val="24"/>
        </w:rPr>
      </w:pPr>
    </w:p>
    <w:p w:rsidR="006F2032" w:rsidRDefault="00302ACA">
      <w:pPr>
        <w:spacing w:line="420" w:lineRule="exact"/>
        <w:jc w:val="right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>芜湖市教育局教研室</w:t>
      </w:r>
    </w:p>
    <w:p w:rsidR="006F2032" w:rsidRDefault="00302ACA">
      <w:pPr>
        <w:spacing w:line="420" w:lineRule="exact"/>
        <w:jc w:val="right"/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2020</w:t>
      </w:r>
      <w:r>
        <w:rPr>
          <w:rFonts w:ascii="宋体" w:hAnsi="宋体" w:hint="eastAsia"/>
          <w:sz w:val="24"/>
          <w:szCs w:val="24"/>
        </w:rPr>
        <w:t>年</w:t>
      </w:r>
      <w:r>
        <w:rPr>
          <w:sz w:val="24"/>
          <w:szCs w:val="24"/>
        </w:rPr>
        <w:t>10</w:t>
      </w:r>
      <w:r>
        <w:rPr>
          <w:rFonts w:ascii="宋体" w:hAnsi="宋体" w:hint="eastAsia"/>
          <w:sz w:val="24"/>
          <w:szCs w:val="24"/>
        </w:rPr>
        <w:t>月</w:t>
      </w:r>
      <w:r>
        <w:rPr>
          <w:sz w:val="24"/>
          <w:szCs w:val="24"/>
        </w:rPr>
        <w:t>26</w:t>
      </w:r>
      <w:r>
        <w:rPr>
          <w:rFonts w:ascii="宋体" w:hAnsi="宋体" w:hint="eastAsia"/>
          <w:sz w:val="24"/>
          <w:szCs w:val="24"/>
        </w:rPr>
        <w:t>日</w:t>
      </w:r>
    </w:p>
    <w:sectPr w:rsidR="006F2032" w:rsidSect="009F58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160C" w:rsidRDefault="006B160C" w:rsidP="00171DED">
      <w:r>
        <w:separator/>
      </w:r>
    </w:p>
  </w:endnote>
  <w:endnote w:type="continuationSeparator" w:id="1">
    <w:p w:rsidR="006B160C" w:rsidRDefault="006B160C" w:rsidP="00171D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160C" w:rsidRDefault="006B160C" w:rsidP="00171DED">
      <w:r>
        <w:separator/>
      </w:r>
    </w:p>
  </w:footnote>
  <w:footnote w:type="continuationSeparator" w:id="1">
    <w:p w:rsidR="006B160C" w:rsidRDefault="006B160C" w:rsidP="00171D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3C21"/>
    <w:rsid w:val="00000A2D"/>
    <w:rsid w:val="000803F1"/>
    <w:rsid w:val="000E7ADD"/>
    <w:rsid w:val="00171DED"/>
    <w:rsid w:val="00226C15"/>
    <w:rsid w:val="002F284F"/>
    <w:rsid w:val="00302ACA"/>
    <w:rsid w:val="00306EA7"/>
    <w:rsid w:val="00333C21"/>
    <w:rsid w:val="00500461"/>
    <w:rsid w:val="00624DE5"/>
    <w:rsid w:val="006B160C"/>
    <w:rsid w:val="006F2032"/>
    <w:rsid w:val="00761A9E"/>
    <w:rsid w:val="0077535A"/>
    <w:rsid w:val="008058A1"/>
    <w:rsid w:val="0094509A"/>
    <w:rsid w:val="009F581C"/>
    <w:rsid w:val="00A3761B"/>
    <w:rsid w:val="00A94FA1"/>
    <w:rsid w:val="00AA5E8D"/>
    <w:rsid w:val="00B11A52"/>
    <w:rsid w:val="00B37FB4"/>
    <w:rsid w:val="00B840DC"/>
    <w:rsid w:val="00BB29D9"/>
    <w:rsid w:val="00BF2DF7"/>
    <w:rsid w:val="00C27CEA"/>
    <w:rsid w:val="00CF7344"/>
    <w:rsid w:val="00D30F49"/>
    <w:rsid w:val="00D94AE0"/>
    <w:rsid w:val="00DE6B99"/>
    <w:rsid w:val="00EE674B"/>
    <w:rsid w:val="00F4173A"/>
    <w:rsid w:val="00F42200"/>
    <w:rsid w:val="1E9D4D45"/>
    <w:rsid w:val="2F362476"/>
    <w:rsid w:val="3DA05B11"/>
    <w:rsid w:val="599106C5"/>
    <w:rsid w:val="7A706ED0"/>
    <w:rsid w:val="7FD724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81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581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171D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171DE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171D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171DE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610</Words>
  <Characters>647</Characters>
  <Application>Microsoft Office Word</Application>
  <DocSecurity>0</DocSecurity>
  <Lines>35</Lines>
  <Paragraphs>24</Paragraphs>
  <ScaleCrop>false</ScaleCrop>
  <Company/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帐户</dc:creator>
  <cp:lastModifiedBy>倪雪梅</cp:lastModifiedBy>
  <cp:revision>10</cp:revision>
  <dcterms:created xsi:type="dcterms:W3CDTF">2020-10-25T11:43:00Z</dcterms:created>
  <dcterms:modified xsi:type="dcterms:W3CDTF">2020-10-26T03:52:00Z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