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中职</w:t>
      </w:r>
      <w:r>
        <w:rPr>
          <w:rFonts w:hint="eastAsia" w:ascii="仿宋_GB2312" w:hAnsi="宋体" w:eastAsia="仿宋_GB2312"/>
          <w:b/>
          <w:sz w:val="36"/>
          <w:szCs w:val="36"/>
        </w:rPr>
        <w:t>汽车维造</w:t>
      </w:r>
      <w:r>
        <w:rPr>
          <w:rFonts w:hint="eastAsia" w:ascii="仿宋_GB2312" w:eastAsia="仿宋_GB2312"/>
          <w:b/>
          <w:sz w:val="36"/>
          <w:szCs w:val="36"/>
        </w:rPr>
        <w:t>专业教研活动通知</w:t>
      </w:r>
    </w:p>
    <w:p>
      <w:pPr>
        <w:rPr>
          <w:rFonts w:ascii="宋体" w:hAnsi="宋体"/>
          <w:sz w:val="30"/>
          <w:szCs w:val="30"/>
        </w:rPr>
      </w:pPr>
    </w:p>
    <w:p>
      <w:pPr>
        <w:spacing w:line="480" w:lineRule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各职业学校： 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 xml:space="preserve">根据本学期中职学校汽车维造专业课教研工作计划安排，定于5月27日（周四）进行中职学校汽车维造专业课教师教研活动。现将有关事项通知如下： 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一、时间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2021年5月27日（周四）下午13:50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二、地点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eastAsia="仿宋_GB2312" w:hAnsiTheme="minorEastAsia"/>
          <w:sz w:val="32"/>
          <w:szCs w:val="32"/>
        </w:rPr>
        <w:t>芜湖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科技</w:t>
      </w:r>
      <w:r>
        <w:rPr>
          <w:rFonts w:hint="eastAsia" w:ascii="仿宋_GB2312" w:eastAsia="仿宋_GB2312" w:hAnsiTheme="minorEastAsia"/>
          <w:sz w:val="32"/>
          <w:szCs w:val="32"/>
        </w:rPr>
        <w:t>工程学</w:t>
      </w:r>
      <w:r>
        <w:rPr>
          <w:rFonts w:hint="eastAsia" w:ascii="仿宋_GB2312" w:eastAsia="仿宋_GB2312"/>
          <w:sz w:val="32"/>
          <w:szCs w:val="32"/>
        </w:rPr>
        <w:t>校</w:t>
      </w:r>
    </w:p>
    <w:p>
      <w:pPr>
        <w:spacing w:line="480" w:lineRule="auto"/>
        <w:ind w:firstLine="640" w:firstLineChars="200"/>
        <w:rPr>
          <w:rFonts w:eastAsia="仿宋_GB2312" w:asciiTheme="minorHAnsi" w:hAnsiTheme="minorHAnsi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三、内容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ascii="仿宋_GB2312" w:hAnsi="宋体" w:eastAsia="仿宋_GB2312"/>
          <w:sz w:val="32"/>
          <w:szCs w:val="32"/>
        </w:rPr>
        <w:t>1.</w:t>
      </w:r>
      <w:r>
        <w:rPr>
          <w:rFonts w:hint="eastAsia" w:ascii="仿宋_GB2312" w:eastAsia="仿宋_GB2312" w:hAnsiTheme="minorEastAsia"/>
          <w:sz w:val="32"/>
          <w:szCs w:val="32"/>
        </w:rPr>
        <w:t>芜湖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科技</w:t>
      </w:r>
      <w:r>
        <w:rPr>
          <w:rFonts w:hint="eastAsia" w:ascii="仿宋_GB2312" w:eastAsia="仿宋_GB2312" w:hAnsiTheme="minorEastAsia"/>
          <w:sz w:val="32"/>
          <w:szCs w:val="32"/>
        </w:rPr>
        <w:t>工程学校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沈志伟</w:t>
      </w:r>
      <w:r>
        <w:rPr>
          <w:rFonts w:hint="eastAsia" w:ascii="仿宋_GB2312" w:hAnsi="宋体" w:eastAsia="仿宋_GB2312"/>
          <w:sz w:val="32"/>
          <w:szCs w:val="32"/>
        </w:rPr>
        <w:t>老师校际公开课:</w:t>
      </w:r>
      <w:r>
        <w:rPr>
          <w:rFonts w:hint="eastAsia" w:ascii="仿宋_GB2312" w:eastAsia="仿宋_GB2312"/>
          <w:sz w:val="32"/>
          <w:szCs w:val="32"/>
        </w:rPr>
        <w:t xml:space="preserve"> 《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平面投影</w:t>
      </w:r>
      <w:r>
        <w:rPr>
          <w:rFonts w:hint="eastAsia" w:ascii="仿宋_GB2312" w:eastAsia="仿宋_GB2312"/>
          <w:sz w:val="32"/>
          <w:szCs w:val="32"/>
        </w:rPr>
        <w:t>》</w:t>
      </w:r>
    </w:p>
    <w:p>
      <w:pPr>
        <w:spacing w:line="480" w:lineRule="auto"/>
        <w:ind w:firstLine="640" w:firstLineChars="200"/>
        <w:rPr>
          <w:rFonts w:eastAsia="仿宋_GB2312" w:asciiTheme="minorHAnsi" w:hAnsiTheme="minorHAnsi"/>
          <w:sz w:val="32"/>
          <w:szCs w:val="32"/>
        </w:rPr>
      </w:pPr>
      <w:r>
        <w:rPr>
          <w:rFonts w:eastAsia="仿宋_GB2312" w:asciiTheme="minorHAnsi" w:hAnsiTheme="minorHAnsi"/>
          <w:sz w:val="32"/>
          <w:szCs w:val="32"/>
        </w:rPr>
        <w:t>2.</w:t>
      </w:r>
      <w:r>
        <w:rPr>
          <w:rFonts w:hint="eastAsia" w:ascii="仿宋_GB2312" w:eastAsia="仿宋_GB2312" w:hAnsiTheme="minorEastAsia"/>
          <w:sz w:val="32"/>
          <w:szCs w:val="32"/>
        </w:rPr>
        <w:t xml:space="preserve"> 芜湖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科技</w:t>
      </w:r>
      <w:r>
        <w:rPr>
          <w:rFonts w:hint="eastAsia" w:ascii="仿宋_GB2312" w:eastAsia="仿宋_GB2312" w:hAnsiTheme="minorEastAsia"/>
          <w:sz w:val="32"/>
          <w:szCs w:val="32"/>
        </w:rPr>
        <w:t>工程学校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马晨亮</w:t>
      </w:r>
      <w:r>
        <w:rPr>
          <w:rFonts w:hint="eastAsia" w:ascii="仿宋_GB2312" w:hAnsi="宋体" w:eastAsia="仿宋_GB2312"/>
          <w:sz w:val="32"/>
          <w:szCs w:val="32"/>
        </w:rPr>
        <w:t>老师校际公开课:</w:t>
      </w:r>
      <w:r>
        <w:rPr>
          <w:rFonts w:hint="eastAsia" w:ascii="仿宋_GB2312" w:eastAsia="仿宋_GB2312"/>
          <w:sz w:val="32"/>
          <w:szCs w:val="32"/>
        </w:rPr>
        <w:t xml:space="preserve"> 《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静力学基本概念</w:t>
      </w:r>
      <w:r>
        <w:rPr>
          <w:rFonts w:hint="eastAsia" w:ascii="仿宋_GB2312" w:eastAsia="仿宋_GB2312"/>
          <w:sz w:val="32"/>
          <w:szCs w:val="32"/>
        </w:rPr>
        <w:t>》</w:t>
      </w:r>
    </w:p>
    <w:p>
      <w:pPr>
        <w:spacing w:line="48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请</w:t>
      </w:r>
      <w:bookmarkStart w:id="0" w:name="_GoBack"/>
      <w:r>
        <w:rPr>
          <w:rFonts w:hint="eastAsia" w:ascii="仿宋_GB2312" w:hAnsi="宋体" w:eastAsia="仿宋_GB2312"/>
          <w:sz w:val="32"/>
          <w:szCs w:val="32"/>
        </w:rPr>
        <w:t>各中职学校教务处通知汽车维造专业课</w:t>
      </w:r>
      <w:r>
        <w:rPr>
          <w:rFonts w:hint="eastAsia" w:ascii="仿宋_GB2312" w:eastAsia="仿宋_GB2312"/>
          <w:sz w:val="32"/>
          <w:szCs w:val="32"/>
        </w:rPr>
        <w:t>教师</w:t>
      </w:r>
      <w:bookmarkEnd w:id="0"/>
      <w:r>
        <w:rPr>
          <w:rFonts w:hint="eastAsia" w:ascii="仿宋_GB2312" w:hAnsi="宋体" w:eastAsia="仿宋_GB2312"/>
          <w:sz w:val="32"/>
          <w:szCs w:val="32"/>
        </w:rPr>
        <w:t>准时参加。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 </w:t>
      </w:r>
      <w:r>
        <w:rPr>
          <w:rFonts w:hint="eastAsia" w:ascii="仿宋_GB2312" w:hAnsi="宋体" w:eastAsia="仿宋_GB2312"/>
          <w:sz w:val="32"/>
          <w:szCs w:val="32"/>
        </w:rPr>
        <w:t xml:space="preserve">       特此通知</w:t>
      </w:r>
    </w:p>
    <w:p>
      <w:pPr>
        <w:spacing w:line="480" w:lineRule="auto"/>
        <w:ind w:right="420"/>
        <w:jc w:val="right"/>
        <w:rPr>
          <w:rFonts w:hint="eastAsia" w:ascii="仿宋_GB2312" w:eastAsia="仿宋_GB2312" w:hAnsiTheme="minorHAnsi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芜湖市教育局教研室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sz w:val="32"/>
          <w:szCs w:val="32"/>
        </w:rPr>
        <w:t>2021年5月27日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33E3"/>
    <w:rsid w:val="003E5D68"/>
    <w:rsid w:val="004F39CC"/>
    <w:rsid w:val="005275C9"/>
    <w:rsid w:val="00535A9D"/>
    <w:rsid w:val="0056108C"/>
    <w:rsid w:val="00620BFA"/>
    <w:rsid w:val="009633E3"/>
    <w:rsid w:val="00BF531D"/>
    <w:rsid w:val="00F564A2"/>
    <w:rsid w:val="1B56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6</TotalTime>
  <ScaleCrop>false</ScaleCrop>
  <LinksUpToDate>false</LinksUpToDate>
  <CharactersWithSpaces>305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2021-05-13T06:33:00Z</dcterms:created>
  <dc:creator>Administrator</dc:creator>
  <cp:lastModifiedBy>那一年冬天</cp:lastModifiedBy>
  <dcterms:modified xsi:type="dcterms:W3CDTF">2021-05-24T00:48:53Z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