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after="200"/>
        <w:rPr>
          <w:rFonts w:ascii="微软雅黑" w:hAnsi="微软雅黑" w:eastAsia="微软雅黑"/>
          <w:sz w:val="22"/>
        </w:rPr>
      </w:pPr>
    </w:p>
    <w:p>
      <w:pPr>
        <w:snapToGrid w:val="0"/>
        <w:spacing w:after="200"/>
        <w:jc w:val="center"/>
        <w:rPr>
          <w:b/>
          <w:bCs/>
        </w:rPr>
      </w:pPr>
      <w:r>
        <w:rPr>
          <w:rFonts w:ascii="宋体" w:hAnsi="宋体" w:eastAsia="宋体"/>
          <w:b/>
          <w:bCs/>
          <w:sz w:val="30"/>
          <w:szCs w:val="30"/>
        </w:rPr>
        <w:t>关于</w:t>
      </w:r>
      <w:r>
        <w:rPr>
          <w:rFonts w:hint="eastAsia" w:ascii="宋体" w:hAnsi="宋体" w:eastAsia="宋体"/>
          <w:b/>
          <w:bCs/>
          <w:sz w:val="30"/>
          <w:szCs w:val="30"/>
          <w:lang w:eastAsia="zh-CN"/>
        </w:rPr>
        <w:t>10</w:t>
      </w:r>
      <w:r>
        <w:rPr>
          <w:rFonts w:ascii="宋体" w:hAnsi="宋体" w:eastAsia="宋体"/>
          <w:b/>
          <w:bCs/>
          <w:sz w:val="30"/>
          <w:szCs w:val="30"/>
        </w:rPr>
        <w:t>月</w:t>
      </w:r>
      <w:r>
        <w:rPr>
          <w:rFonts w:hint="eastAsia" w:ascii="宋体" w:hAnsi="宋体" w:eastAsia="宋体"/>
          <w:b/>
          <w:bCs/>
          <w:sz w:val="30"/>
          <w:szCs w:val="30"/>
          <w:lang w:eastAsia="zh-CN"/>
        </w:rPr>
        <w:t>26</w:t>
      </w:r>
      <w:r>
        <w:rPr>
          <w:rFonts w:ascii="宋体" w:hAnsi="宋体" w:eastAsia="宋体"/>
          <w:b/>
          <w:bCs/>
          <w:sz w:val="30"/>
          <w:szCs w:val="30"/>
        </w:rPr>
        <w:t>日</w:t>
      </w:r>
      <w:r>
        <w:rPr>
          <w:rFonts w:hint="eastAsia" w:ascii="宋体" w:hAnsi="宋体" w:eastAsia="宋体"/>
          <w:b/>
          <w:bCs/>
          <w:color w:val="000000"/>
          <w:sz w:val="28"/>
          <w:szCs w:val="28"/>
          <w:shd w:val="clear" w:color="auto" w:fill="FFFFFF"/>
          <w:lang w:eastAsia="zh-CN"/>
        </w:rPr>
        <w:t>全市小学美术学科教科研活动</w:t>
      </w:r>
      <w:r>
        <w:rPr>
          <w:rFonts w:ascii="宋体" w:hAnsi="宋体" w:eastAsia="宋体"/>
          <w:b/>
          <w:bCs/>
          <w:sz w:val="30"/>
          <w:szCs w:val="30"/>
        </w:rPr>
        <w:t>的通知</w:t>
      </w:r>
    </w:p>
    <w:p>
      <w:pPr>
        <w:snapToGrid w:val="0"/>
        <w:spacing w:before="312" w:after="312" w:line="360" w:lineRule="auto"/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各县、区教育局教研室，直属学校：</w:t>
      </w:r>
    </w:p>
    <w:p>
      <w:pPr>
        <w:snapToGrid w:val="0"/>
        <w:jc w:val="left"/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 xml:space="preserve">    根据本学期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小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学美术学科教科研工作计划安排，定于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10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26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日（星期二）下午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开展小学美术单元课研讨活动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，现将有关事项通知如下：</w:t>
      </w:r>
    </w:p>
    <w:p>
      <w:pPr>
        <w:numPr>
          <w:ilvl w:val="0"/>
          <w:numId w:val="1"/>
        </w:numPr>
        <w:snapToGrid w:val="0"/>
        <w:spacing w:before="312" w:after="312" w:line="360" w:lineRule="auto"/>
        <w:ind w:left="0" w:leftChars="0" w:firstLine="0" w:firstLineChars="0"/>
        <w:rPr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活动内容：</w:t>
      </w:r>
    </w:p>
    <w:p>
      <w:pPr>
        <w:numPr>
          <w:ilvl w:val="0"/>
          <w:numId w:val="0"/>
        </w:numPr>
        <w:snapToGrid w:val="0"/>
        <w:spacing w:before="312" w:after="312" w:line="360" w:lineRule="auto"/>
        <w:ind w:leftChars="0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 w:eastAsia="宋体"/>
          <w:sz w:val="28"/>
          <w:szCs w:val="28"/>
          <w:lang w:val="en-US" w:eastAsia="zh-CN"/>
        </w:rPr>
        <w:t>1.小学美术单元课研讨活动（一）《家乡的艺术》</w:t>
      </w:r>
    </w:p>
    <w:p>
      <w:pPr>
        <w:spacing w:line="240" w:lineRule="exact"/>
        <w:jc w:val="both"/>
        <w:rPr>
          <w:rFonts w:hint="eastAsia" w:ascii="宋体" w:hAnsi="宋体" w:eastAsia="宋体" w:cs="宋体"/>
          <w:sz w:val="28"/>
          <w:szCs w:val="28"/>
          <w:lang w:eastAsia="zh-CN"/>
        </w:rPr>
      </w:pPr>
    </w:p>
    <w:tbl>
      <w:tblPr>
        <w:tblStyle w:val="5"/>
        <w:tblW w:w="94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8"/>
        <w:gridCol w:w="3582"/>
        <w:gridCol w:w="36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3" w:hRule="atLeast"/>
          <w:jc w:val="center"/>
        </w:trPr>
        <w:tc>
          <w:tcPr>
            <w:tcW w:w="2238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before="312" w:after="312" w:line="360" w:lineRule="auto"/>
              <w:jc w:val="center"/>
              <w:rPr>
                <w:rFonts w:hint="eastAsia" w:ascii="宋体" w:hAnsi="宋体" w:eastAsia="宋体"/>
                <w:b/>
                <w:bCs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  <w:t>授课人</w:t>
            </w:r>
          </w:p>
        </w:tc>
        <w:tc>
          <w:tcPr>
            <w:tcW w:w="3582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before="312" w:after="312" w:line="360" w:lineRule="auto"/>
              <w:jc w:val="center"/>
              <w:rPr>
                <w:rFonts w:hint="eastAsia" w:ascii="宋体" w:hAnsi="宋体" w:eastAsia="宋体"/>
                <w:b/>
                <w:bCs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课题</w:t>
            </w:r>
          </w:p>
        </w:tc>
        <w:tc>
          <w:tcPr>
            <w:tcW w:w="3658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before="312" w:after="312" w:line="360" w:lineRule="auto"/>
              <w:jc w:val="center"/>
              <w:rPr>
                <w:rFonts w:hint="eastAsia" w:ascii="宋体" w:hAnsi="宋体" w:eastAsia="宋体"/>
                <w:b/>
                <w:bCs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2238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before="312" w:after="312" w:line="360" w:lineRule="auto"/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  <w:t>李梦园</w:t>
            </w:r>
            <w:bookmarkStart w:id="0" w:name="_GoBack"/>
            <w:bookmarkEnd w:id="0"/>
          </w:p>
        </w:tc>
        <w:tc>
          <w:tcPr>
            <w:tcW w:w="3582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before="312" w:after="312"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《红色文化中挑花》</w:t>
            </w:r>
          </w:p>
        </w:tc>
        <w:tc>
          <w:tcPr>
            <w:tcW w:w="3658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before="312" w:after="312" w:line="360" w:lineRule="auto"/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  <w:t>芜湖市育红小学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2238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before="312" w:after="312" w:line="360" w:lineRule="auto"/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  <w:t>余婷</w:t>
            </w:r>
          </w:p>
        </w:tc>
        <w:tc>
          <w:tcPr>
            <w:tcW w:w="3582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before="312" w:after="312"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《剪纸中的红色故事》</w:t>
            </w:r>
          </w:p>
        </w:tc>
        <w:tc>
          <w:tcPr>
            <w:tcW w:w="3658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before="312" w:after="312" w:line="360" w:lineRule="auto"/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  <w:t>南陵县三里镇中心小学</w:t>
            </w:r>
          </w:p>
        </w:tc>
      </w:tr>
    </w:tbl>
    <w:p>
      <w:pPr>
        <w:numPr>
          <w:ilvl w:val="0"/>
          <w:numId w:val="0"/>
        </w:numPr>
        <w:snapToGrid w:val="0"/>
        <w:spacing w:line="240" w:lineRule="auto"/>
        <w:ind w:leftChars="0"/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</w:pPr>
    </w:p>
    <w:p>
      <w:pPr>
        <w:snapToGrid w:val="0"/>
        <w:spacing w:before="100" w:after="100" w:line="360" w:lineRule="auto"/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2.专家点评</w:t>
      </w:r>
    </w:p>
    <w:p>
      <w:pPr>
        <w:snapToGrid w:val="0"/>
        <w:spacing w:before="100" w:after="100"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二、时间和地点：</w:t>
      </w:r>
    </w:p>
    <w:p>
      <w:pPr>
        <w:snapToGrid w:val="0"/>
        <w:jc w:val="left"/>
        <w:rPr>
          <w:rFonts w:ascii="宋体" w:hAnsi="宋体" w:eastAsia="宋体"/>
          <w:color w:val="000000"/>
          <w:sz w:val="28"/>
          <w:szCs w:val="28"/>
          <w:shd w:val="clear" w:color="auto" w:fill="FFFFFF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时间：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2021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 xml:space="preserve">年 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10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26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日下午2：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0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0；</w:t>
      </w:r>
    </w:p>
    <w:p>
      <w:pPr>
        <w:snapToGrid w:val="0"/>
        <w:jc w:val="left"/>
        <w:rPr>
          <w:rFonts w:ascii="宋体" w:hAnsi="宋体" w:eastAsia="宋体"/>
          <w:color w:val="000000"/>
          <w:sz w:val="28"/>
          <w:szCs w:val="28"/>
          <w:shd w:val="clear" w:color="auto" w:fill="FFFFFF"/>
        </w:rPr>
      </w:pPr>
    </w:p>
    <w:p>
      <w:pPr>
        <w:snapToGrid w:val="0"/>
        <w:spacing w:line="360" w:lineRule="auto"/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地点：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育红小学多媒体教室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；</w:t>
      </w:r>
    </w:p>
    <w:p>
      <w:pPr>
        <w:numPr>
          <w:ilvl w:val="0"/>
          <w:numId w:val="1"/>
        </w:numPr>
        <w:snapToGrid w:val="0"/>
        <w:spacing w:line="360" w:lineRule="auto"/>
        <w:ind w:left="0" w:leftChars="0" w:firstLine="0" w:firstLineChars="0"/>
        <w:rPr>
          <w:rFonts w:ascii="宋体" w:hAnsi="宋体" w:eastAsia="宋体"/>
          <w:color w:val="000000"/>
          <w:sz w:val="28"/>
          <w:szCs w:val="28"/>
          <w:shd w:val="clear" w:color="auto" w:fill="FFFFFF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主持人：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张颖、朱玉平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；</w:t>
      </w:r>
    </w:p>
    <w:p>
      <w:pPr>
        <w:numPr>
          <w:ilvl w:val="0"/>
          <w:numId w:val="0"/>
        </w:numPr>
        <w:snapToGrid w:val="0"/>
        <w:spacing w:line="360" w:lineRule="auto"/>
        <w:ind w:leftChars="0" w:firstLine="560" w:firstLineChars="200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主讲人：李梦圆、余婷；</w:t>
      </w:r>
    </w:p>
    <w:p>
      <w:pPr>
        <w:snapToGrid w:val="0"/>
        <w:spacing w:line="360" w:lineRule="auto"/>
        <w:rPr>
          <w:rFonts w:hint="eastAsia" w:eastAsia="宋体"/>
          <w:lang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四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、参加人员：全市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小学美术教师（请各位老师配合活动举办学校，按照学校要求做好防疫工作）；</w:t>
      </w:r>
    </w:p>
    <w:p>
      <w:pPr>
        <w:snapToGrid w:val="0"/>
        <w:spacing w:before="100" w:after="100"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请各单位获此通知后，及时转告本单位相关人员，准时出席，交通费按规定回原单位报销。</w:t>
      </w:r>
    </w:p>
    <w:p>
      <w:pPr>
        <w:snapToGrid w:val="0"/>
        <w:spacing w:before="100" w:after="100"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特此通知</w:t>
      </w:r>
    </w:p>
    <w:p>
      <w:pPr>
        <w:snapToGrid w:val="0"/>
        <w:spacing w:line="360" w:lineRule="auto"/>
        <w:ind w:firstLine="6440" w:firstLineChars="2300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芜湖市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教育局教研室</w:t>
      </w:r>
    </w:p>
    <w:p>
      <w:pPr>
        <w:snapToGrid w:val="0"/>
        <w:rPr>
          <w:rFonts w:ascii="宋体" w:hAnsi="宋体" w:eastAsia="宋体"/>
          <w:szCs w:val="21"/>
        </w:rPr>
      </w:pPr>
    </w:p>
    <w:p>
      <w:pPr>
        <w:snapToGrid w:val="0"/>
        <w:jc w:val="left"/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 xml:space="preserve">                                    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</w:rPr>
        <w:t xml:space="preserve">     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 xml:space="preserve">   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</w:rPr>
        <w:t xml:space="preserve">    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20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21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 xml:space="preserve">年 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10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25日</w:t>
      </w:r>
    </w:p>
    <w:p>
      <w:pPr>
        <w:snapToGrid w:val="0"/>
      </w:pPr>
    </w:p>
    <w:sectPr>
      <w:pgSz w:w="11906" w:h="16838"/>
      <w:pgMar w:top="515" w:right="1306" w:bottom="363" w:left="15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3D51A6"/>
    <w:multiLevelType w:val="singleLevel"/>
    <w:tmpl w:val="593D51A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340AD9"/>
    <w:rsid w:val="619553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63</Words>
  <Characters>361</Characters>
  <Lines>3</Lines>
  <Paragraphs>1</Paragraphs>
  <TotalTime>0</TotalTime>
  <ScaleCrop>false</ScaleCrop>
  <LinksUpToDate>false</LinksUpToDate>
  <CharactersWithSpaces>423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2017-01-11T01:10:00Z</dcterms:created>
  <dc:creator>Tencent</dc:creator>
  <cp:lastModifiedBy>那一年冬天</cp:lastModifiedBy>
  <dcterms:modified xsi:type="dcterms:W3CDTF">2021-10-25T00:57:01Z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FCF8975D4AC548E58411367F1BE92BDB</vt:lpwstr>
  </property>
</Properties>
</file>